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bookmarkStart w:id="0" w:name="_GoBack"/>
      <w:bookmarkEnd w:id="0"/>
    </w:p>
    <w:p w:rsidR="00280EF7" w:rsidRPr="00DF6AD4" w:rsidRDefault="00280EF7" w:rsidP="00280EF7">
      <w:pPr>
        <w:overflowPunct w:val="0"/>
        <w:autoSpaceDE w:val="0"/>
        <w:autoSpaceDN w:val="0"/>
        <w:adjustRightInd w:val="0"/>
        <w:textAlignment w:val="baseline"/>
        <w:rPr>
          <w:b/>
          <w:spacing w:val="-2"/>
          <w:sz w:val="24"/>
          <w:szCs w:val="24"/>
        </w:rPr>
      </w:pPr>
      <w:r w:rsidRPr="006A1CDE">
        <w:rPr>
          <w:spacing w:val="-2"/>
        </w:rPr>
        <w:t>İhale Kayıt Numarası:</w:t>
      </w:r>
      <w:r w:rsidR="004B01C7">
        <w:rPr>
          <w:spacing w:val="-2"/>
        </w:rPr>
        <w:t xml:space="preserve"> </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 xml:space="preserve">TARIM İŞLETMELERİ GENEL MÜDÜRLÜĞÜ(TIGEM) </w:t>
      </w:r>
      <w:proofErr w:type="spellStart"/>
      <w:r w:rsidR="00213D67">
        <w:rPr>
          <w:i/>
          <w:color w:val="808080"/>
          <w:sz w:val="24"/>
          <w:szCs w:val="22"/>
        </w:rPr>
        <w:t>Koçaş</w:t>
      </w:r>
      <w:proofErr w:type="spellEnd"/>
      <w:r>
        <w:rPr>
          <w:i/>
          <w:color w:val="808080"/>
          <w:sz w:val="24"/>
          <w:szCs w:val="22"/>
        </w:rPr>
        <w:t xml:space="preserve"> Tarım İşletmesi Müdürlüğü</w:t>
      </w:r>
      <w:r w:rsidR="00280EF7" w:rsidRPr="006A1CDE">
        <w:rPr>
          <w:sz w:val="24"/>
          <w:szCs w:val="22"/>
        </w:rPr>
        <w:t xml:space="preserve"> tarafından ihaleye çıkarılmış bulunan </w:t>
      </w:r>
      <w:r w:rsidR="003B5E0D">
        <w:rPr>
          <w:i/>
          <w:color w:val="808080"/>
          <w:sz w:val="24"/>
          <w:szCs w:val="22"/>
        </w:rPr>
        <w:t>Elektrik Enerjisi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 xml:space="preserve">TARIM İŞLETMELERİ GENEL MÜDÜRLÜĞÜ(TIGEM) </w:t>
      </w:r>
      <w:r w:rsidR="00213D67">
        <w:rPr>
          <w:i/>
          <w:color w:val="808080"/>
          <w:sz w:val="24"/>
          <w:szCs w:val="22"/>
        </w:rPr>
        <w:t>Koçaş</w:t>
      </w:r>
      <w:r w:rsidR="006F3829">
        <w:rPr>
          <w:i/>
          <w:color w:val="808080"/>
          <w:sz w:val="24"/>
          <w:szCs w:val="22"/>
        </w:rPr>
        <w:t xml:space="preserve">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13D67"/>
    <w:rsid w:val="00280EF7"/>
    <w:rsid w:val="0038164F"/>
    <w:rsid w:val="003B5E0D"/>
    <w:rsid w:val="00432E63"/>
    <w:rsid w:val="004B01C7"/>
    <w:rsid w:val="005A7857"/>
    <w:rsid w:val="006E5F54"/>
    <w:rsid w:val="006F3829"/>
    <w:rsid w:val="00762016"/>
    <w:rsid w:val="008B26C5"/>
    <w:rsid w:val="009A7ABD"/>
    <w:rsid w:val="00BF4942"/>
    <w:rsid w:val="00C53C2E"/>
    <w:rsid w:val="00CE6202"/>
    <w:rsid w:val="00CF152B"/>
    <w:rsid w:val="00DC4143"/>
    <w:rsid w:val="00DE6EF5"/>
    <w:rsid w:val="00DF6AD4"/>
    <w:rsid w:val="00E07E4E"/>
    <w:rsid w:val="00E808F0"/>
    <w:rsid w:val="00F103DD"/>
    <w:rsid w:val="00F15421"/>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B0E878"/>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Gülcan</cp:lastModifiedBy>
  <cp:revision>12</cp:revision>
  <dcterms:created xsi:type="dcterms:W3CDTF">2016-11-15T08:24:00Z</dcterms:created>
  <dcterms:modified xsi:type="dcterms:W3CDTF">2026-04-14T08:55:00Z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35410d80-f4cb-4523-a8ae-fbf4b536a73a</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